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77"/>
          <w:tab w:val="right" w:leader="none" w:pos="9355"/>
          <w:tab w:val="right" w:leader="none" w:pos="95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Общественный Фонд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77"/>
          <w:tab w:val="right" w:leader="none" w:pos="9355"/>
          <w:tab w:val="right" w:leader="none" w:pos="954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«Международная Образовательная Ассоциация Дебатов в Центральной Азии»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</w:t>
      </w:r>
      <w:r w:rsidDel="00000000" w:rsidR="00000000" w:rsidRPr="00000000">
        <w:rPr>
          <w:b w:val="1"/>
          <w:bCs w:val="1"/>
          <w:rtl w:val="0"/>
        </w:rPr>
        <w:t xml:space="preserve">аявка на участие в программе суб-грантов и институциональной поддержки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Дата заполнения «__»________20___г.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Информация о заявителе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860"/>
        <w:tblGridChange w:id="0">
          <w:tblGrid>
            <w:gridCol w:w="4320"/>
            <w:gridCol w:w="486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Конкурса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организации-заявителя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(в соответствии со Свидетельством о регистрации)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организации-заявителя на английском языке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создания организации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(в соответствии со Свидетельством о регистрации)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 какой целью создана Ваша организация (миссия)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Юридический адрес (с указанием индекса)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Фактический адрес (с указанием индекса)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Телефон (с указанием кода):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Электронный адрес: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Веб-сайт: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ИНН организации: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 членов Наблюдательного Совета/ Правления организации-заявителя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 Учредителей организации-заявителя с указанием текущей должности и места работы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 руководителя организации: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Должность руководителя (согласно Учредительным документам):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Контактная информация руководителя (мобильный и стационарный телефон, электронный адрес):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ФИО руководителя инициативы: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Контактные данные руководителя </w:t>
            </w:r>
            <w:r w:rsidDel="00000000" w:rsidR="00000000" w:rsidRPr="00000000">
              <w:rPr>
                <w:rtl w:val="0"/>
              </w:rPr>
              <w:t xml:space="preserve">инициативы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(мобильный и стационарный телефон, электронный адрес)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ФИО бухгалтера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инициативы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Контактные данные бухгалтера (телефон, электронный адрес)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Количество сотрудников организации: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Количество постоянных волонтеров: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Документы, первоначально  прилагаемые к заявке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bookmarkStart w:colFirst="0" w:colLast="0" w:name="bookmark=id.dy948ux2ie0i" w:id="0"/>
    <w:bookmarkEnd w:id="0"/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Копия свидетельства о государственной регистрации организации в качестве юридического лица (э-версия)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Резюме руководителя организации, руководителя </w:t>
      </w:r>
      <w:r w:rsidDel="00000000" w:rsidR="00000000" w:rsidRPr="00000000">
        <w:rPr>
          <w:rtl w:val="0"/>
        </w:rPr>
        <w:t xml:space="preserve">инициативы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 бухгалтера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(э-версия).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Электронная версия заявки и бюджета </w:t>
      </w:r>
      <w:r w:rsidDel="00000000" w:rsidR="00000000" w:rsidRPr="00000000">
        <w:rPr>
          <w:rtl w:val="0"/>
        </w:rPr>
        <w:t xml:space="preserve">плана институционального развития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 вышеуказанных документов отправляются на электронный адрес, указанный в объявлении.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(!) Фонд оставляет за собой право запросить дополнительные документы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i w:val="1"/>
          <w:iCs w:val="1"/>
          <w:rtl w:val="0"/>
        </w:rPr>
        <w:t xml:space="preserve">Заполненные формы и прилагаемые документы необходимо отправить на электронный адрес </w:t>
      </w:r>
      <w:hyperlink r:id="rId7">
        <w:r w:rsidDel="00000000" w:rsidR="00000000" w:rsidRPr="00000000">
          <w:rPr>
            <w:b w:val="1"/>
            <w:bCs w:val="1"/>
            <w:i w:val="1"/>
            <w:iCs w:val="1"/>
            <w:color w:val="1155cc"/>
            <w:u w:val="single"/>
            <w:rtl w:val="0"/>
          </w:rPr>
          <w:t xml:space="preserve">ideaca@idebate.org</w:t>
        </w:r>
      </w:hyperlink>
      <w:r w:rsidDel="00000000" w:rsidR="00000000" w:rsidRPr="00000000">
        <w:rPr>
          <w:i w:val="1"/>
          <w:iCs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rtl w:val="0"/>
        </w:rPr>
        <w:t xml:space="preserve">В теме письма укажите: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«Форма заявки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по отбору суб-грантополучателей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»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Информация о полученных организацией грантах других доноров (текущие и завершенные) за последние 1-3 года: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27"/>
        <w:gridCol w:w="2013"/>
        <w:gridCol w:w="3060"/>
        <w:gridCol w:w="2631"/>
        <w:tblGridChange w:id="0">
          <w:tblGrid>
            <w:gridCol w:w="1227"/>
            <w:gridCol w:w="2013"/>
            <w:gridCol w:w="3060"/>
            <w:gridCol w:w="2631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Год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(подписания грантового соглашения)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Донор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Название проекта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 гранта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(в валюте подписания грантового соглашения)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0" w:before="0" w:lineRule="auto"/>
        <w:rPr>
          <w:sz w:val="20"/>
          <w:szCs w:val="20"/>
        </w:rPr>
      </w:pPr>
      <w:bookmarkStart w:colFirst="0" w:colLast="0" w:name="_heading=h.eqc132n0igw5" w:id="1"/>
      <w:bookmarkEnd w:id="1"/>
      <w:r w:rsidDel="00000000" w:rsidR="00000000" w:rsidRPr="00000000">
        <w:rPr>
          <w:sz w:val="20"/>
          <w:szCs w:val="20"/>
          <w:rtl w:val="0"/>
        </w:rPr>
        <w:t xml:space="preserve">Имеет ли организация опыт реализации грантов, связанных с организационным развитием или институциональным развитием?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□ Да</w:t>
        <w:br w:type="textWrapping"/>
        <w:t xml:space="preserve">□ Нет</w:t>
      </w:r>
    </w:p>
    <w:p w:rsidR="00000000" w:rsidDel="00000000" w:rsidP="00000000" w:rsidRDefault="00000000" w:rsidRPr="00000000" w14:paraId="0000005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Rule="auto"/>
        <w:rPr/>
      </w:pPr>
      <w:r w:rsidDel="00000000" w:rsidR="00000000" w:rsidRPr="00000000">
        <w:rPr>
          <w:rtl w:val="0"/>
        </w:rPr>
        <w:t xml:space="preserve">Если «Да», пожалуйста, кратко опишите: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Пожалуйста, отметьте, как Вы узнали о данном гранте: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Facebook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Instagram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Telegram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WhatsApp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Email-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рассылка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Другое (укажите, пожалуйста, источник)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Информация о </w:t>
      </w:r>
      <w:r w:rsidDel="00000000" w:rsidR="00000000" w:rsidRPr="00000000">
        <w:rPr>
          <w:b w:val="1"/>
          <w:bCs w:val="1"/>
          <w:rtl w:val="0"/>
        </w:rPr>
        <w:t xml:space="preserve">плане институционального развития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Необходимо заполнять все пункты заявки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rtl w:val="0"/>
        </w:rPr>
        <w:t xml:space="preserve">Заявка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может заполняться как на русском, так и на кыргызском языках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60"/>
        <w:gridCol w:w="2700"/>
        <w:gridCol w:w="1440"/>
        <w:gridCol w:w="1260"/>
        <w:tblGridChange w:id="0">
          <w:tblGrid>
            <w:gridCol w:w="3960"/>
            <w:gridCol w:w="2700"/>
            <w:gridCol w:w="1440"/>
            <w:gridCol w:w="126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Общий бюджет </w:t>
            </w:r>
            <w:r w:rsidDel="00000000" w:rsidR="00000000" w:rsidRPr="00000000">
              <w:rPr>
                <w:rtl w:val="0"/>
              </w:rPr>
              <w:t xml:space="preserve">плана институционального развития: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Сумма, запрашиваемая у Фонда: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pStyle w:val="Heading2"/>
              <w:keepNext w:val="0"/>
              <w:keepLines w:val="0"/>
              <w:spacing w:after="0" w:before="0" w:lineRule="auto"/>
              <w:rPr>
                <w:b w:val="0"/>
                <w:bCs w:val="0"/>
              </w:rPr>
            </w:pPr>
            <w:bookmarkStart w:colFirst="0" w:colLast="0" w:name="_heading=h.ncbenu90guvk" w:id="2"/>
            <w:bookmarkEnd w:id="2"/>
            <w:r w:rsidDel="00000000" w:rsidR="00000000" w:rsidRPr="00000000">
              <w:rPr>
                <w:b w:val="0"/>
                <w:bCs w:val="0"/>
                <w:sz w:val="20"/>
                <w:szCs w:val="20"/>
                <w:rtl w:val="0"/>
              </w:rPr>
              <w:t xml:space="preserve">Планируемые даты реализации плана институционального развития: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Регион(ы) реализации инициативы / деятельности: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Является ли кто-либо из участников Вашего проекта или их близких родственников сотрудником, членом экспертной комиссии, грантовой комиссии, Наблюдательного Совета Фонда?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Да*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Нет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если ответ «Да», то поясните 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5" w:right="0" w:firstLine="708.999999999999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Организационный потенциал и потребности: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rtl w:val="0"/>
        </w:rPr>
        <w:t xml:space="preserve">Пожалуйста, предоставьте информацию об организационном развитии и планируемой институциональной поддержке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1.1. </w:t>
      </w:r>
      <w:r w:rsidDel="00000000" w:rsidR="00000000" w:rsidRPr="00000000">
        <w:rPr>
          <w:i w:val="1"/>
          <w:iCs w:val="1"/>
          <w:rtl w:val="0"/>
        </w:rPr>
        <w:t xml:space="preserve">Опишите основные направления деятельности Вашей организации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1.2. </w:t>
      </w:r>
      <w:r w:rsidDel="00000000" w:rsidR="00000000" w:rsidRPr="00000000">
        <w:rPr>
          <w:i w:val="1"/>
          <w:iCs w:val="1"/>
          <w:rtl w:val="0"/>
        </w:rPr>
        <w:t xml:space="preserve">Какие основные организационные вызовы испытывает Ваша организация в настоящее время?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(например: финансовое управление, стратегическое планирование, внутренние политики, отчетность, фандрайзинг, управление командой и др.)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1.3. </w:t>
      </w:r>
      <w:r w:rsidDel="00000000" w:rsidR="00000000" w:rsidRPr="00000000">
        <w:rPr>
          <w:i w:val="1"/>
          <w:iCs w:val="1"/>
          <w:rtl w:val="0"/>
        </w:rPr>
        <w:t xml:space="preserve">В каких направлениях организации необходима институциональная поддержка?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□ Финансовое управление</w:t>
        <w:br w:type="textWrapping"/>
        <w:t xml:space="preserve"> □ Стратегическое планирование</w:t>
        <w:br w:type="textWrapping"/>
        <w:t xml:space="preserve"> □ Разработка внутренних политик</w:t>
        <w:br w:type="textWrapping"/>
        <w:t xml:space="preserve"> □ Мониторинг и отчетность</w:t>
        <w:br w:type="textWrapping"/>
        <w:t xml:space="preserve"> □ Управление проектами</w:t>
        <w:br w:type="textWrapping"/>
        <w:t xml:space="preserve"> □ Фандрайзинг</w:t>
        <w:br w:type="textWrapping"/>
        <w:t xml:space="preserve"> □ Командное развитие</w:t>
        <w:br w:type="textWrapping"/>
        <w:t xml:space="preserve"> □ Коммуникации и PR</w:t>
        <w:br w:type="textWrapping"/>
        <w:t xml:space="preserve"> □ Управление знаниями и документацией</w:t>
        <w:br w:type="textWrapping"/>
        <w:t xml:space="preserve"> □ Другое: ___________________</w:t>
      </w:r>
    </w:p>
    <w:p w:rsidR="00000000" w:rsidDel="00000000" w:rsidP="00000000" w:rsidRDefault="00000000" w:rsidRPr="00000000" w14:paraId="00000090">
      <w:pPr>
        <w:spacing w:after="0" w:before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1.4. </w:t>
      </w:r>
      <w:r w:rsidDel="00000000" w:rsidR="00000000" w:rsidRPr="00000000">
        <w:rPr>
          <w:i w:val="1"/>
          <w:iCs w:val="1"/>
          <w:rtl w:val="0"/>
        </w:rPr>
        <w:t xml:space="preserve">Готова ли организация участвовать в:</w:t>
      </w:r>
    </w:p>
    <w:tbl>
      <w:tblPr>
        <w:tblStyle w:val="Table4"/>
        <w:tblW w:w="54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50"/>
        <w:gridCol w:w="515"/>
        <w:gridCol w:w="635"/>
        <w:tblGridChange w:id="0">
          <w:tblGrid>
            <w:gridCol w:w="4250"/>
            <w:gridCol w:w="515"/>
            <w:gridCol w:w="635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Вид поддержки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Да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Онлайн консультациях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Менторских встречах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Онлайн тренингах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Мониторинговых встречах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Оффлайн визитах (при необходимости)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□</w:t>
            </w:r>
          </w:p>
        </w:tc>
      </w:tr>
    </w:tbl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Style w:val="Heading2"/>
        <w:keepNext w:val="0"/>
        <w:keepLines w:val="0"/>
        <w:spacing w:after="0" w:before="0" w:lineRule="auto"/>
        <w:ind w:left="0" w:firstLine="0"/>
        <w:jc w:val="both"/>
        <w:rPr>
          <w:sz w:val="20"/>
          <w:szCs w:val="20"/>
        </w:rPr>
      </w:pPr>
      <w:bookmarkStart w:colFirst="0" w:colLast="0" w:name="_heading=h.z63xgyxd6btl" w:id="3"/>
      <w:bookmarkEnd w:id="3"/>
      <w:r w:rsidDel="00000000" w:rsidR="00000000" w:rsidRPr="00000000">
        <w:rPr>
          <w:sz w:val="20"/>
          <w:szCs w:val="20"/>
          <w:rtl w:val="0"/>
        </w:rPr>
        <w:t xml:space="preserve">2. </w:t>
      </w:r>
      <w:r w:rsidDel="00000000" w:rsidR="00000000" w:rsidRPr="00000000">
        <w:rPr>
          <w:sz w:val="20"/>
          <w:szCs w:val="20"/>
          <w:rtl w:val="0"/>
        </w:rPr>
        <w:t xml:space="preserve">Годовой бюджет организации за последний завершенный финансовый год:</w:t>
      </w:r>
    </w:p>
    <w:p w:rsidR="00000000" w:rsidDel="00000000" w:rsidP="00000000" w:rsidRDefault="00000000" w:rsidRPr="00000000" w14:paraId="000000A6">
      <w:pPr>
        <w:spacing w:after="0" w:before="0" w:lineRule="auto"/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____________________________ сом / USD / EUR</w:t>
      </w:r>
    </w:p>
    <w:p w:rsidR="00000000" w:rsidDel="00000000" w:rsidP="00000000" w:rsidRDefault="00000000" w:rsidRPr="00000000" w14:paraId="000000A7">
      <w:pPr>
        <w:spacing w:after="0" w:before="0" w:lineRule="auto"/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after="0" w:before="0" w:lineRule="auto"/>
        <w:ind w:left="0" w:firstLine="0"/>
        <w:jc w:val="both"/>
        <w:rPr>
          <w:sz w:val="20"/>
          <w:szCs w:val="20"/>
        </w:rPr>
      </w:pPr>
      <w:bookmarkStart w:colFirst="0" w:colLast="0" w:name="_heading=h.7c4e1u1xs35i" w:id="4"/>
      <w:bookmarkEnd w:id="4"/>
      <w:r w:rsidDel="00000000" w:rsidR="00000000" w:rsidRPr="00000000">
        <w:rPr>
          <w:sz w:val="20"/>
          <w:szCs w:val="20"/>
          <w:rtl w:val="0"/>
        </w:rPr>
        <w:t xml:space="preserve">3. </w:t>
      </w:r>
      <w:r w:rsidDel="00000000" w:rsidR="00000000" w:rsidRPr="00000000">
        <w:rPr>
          <w:sz w:val="20"/>
          <w:szCs w:val="20"/>
          <w:rtl w:val="0"/>
        </w:rPr>
        <w:t xml:space="preserve">Подтверждает ли организация, что расходы, покрываемые данным суб-грантом, не финансируются из других источников?</w:t>
      </w:r>
    </w:p>
    <w:p w:rsidR="00000000" w:rsidDel="00000000" w:rsidP="00000000" w:rsidRDefault="00000000" w:rsidRPr="00000000" w14:paraId="000000A9">
      <w:pPr>
        <w:spacing w:after="0" w:before="0" w:lineRule="auto"/>
        <w:ind w:left="0" w:firstLine="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□ Да</w:t>
        <w:br w:type="textWrapping"/>
        <w:t xml:space="preserve">□ Нет</w:t>
      </w:r>
    </w:p>
    <w:p w:rsidR="00000000" w:rsidDel="00000000" w:rsidP="00000000" w:rsidRDefault="00000000" w:rsidRPr="00000000" w14:paraId="000000AA">
      <w:pPr>
        <w:spacing w:after="0" w:before="0" w:lineRule="auto"/>
        <w:ind w:left="0" w:firstLine="0"/>
        <w:jc w:val="both"/>
        <w:rPr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rtl w:val="0"/>
        </w:rPr>
        <w:t xml:space="preserve">Если «Нет», пожалуйста, поясните: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План институционального развития организации</w:t>
      </w:r>
    </w:p>
    <w:p w:rsidR="00000000" w:rsidDel="00000000" w:rsidP="00000000" w:rsidRDefault="00000000" w:rsidRPr="00000000" w14:paraId="000000AE">
      <w:pPr>
        <w:pStyle w:val="Heading2"/>
        <w:keepNext w:val="0"/>
        <w:keepLines w:val="0"/>
        <w:spacing w:after="0" w:before="0" w:lineRule="auto"/>
        <w:jc w:val="both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2ixdor2gzg6o" w:id="5"/>
      <w:bookmarkEnd w:id="5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4.1. Кратко опишите Вашу организацию и текущую деятельность</w:t>
      </w:r>
    </w:p>
    <w:p w:rsidR="00000000" w:rsidDel="00000000" w:rsidP="00000000" w:rsidRDefault="00000000" w:rsidRPr="00000000" w14:paraId="000000AF">
      <w:pPr>
        <w:spacing w:after="0" w:before="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Style w:val="Heading2"/>
        <w:keepNext w:val="0"/>
        <w:keepLines w:val="0"/>
        <w:spacing w:after="0" w:before="0" w:lineRule="auto"/>
        <w:jc w:val="both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lck80e2pz0oq" w:id="6"/>
      <w:bookmarkEnd w:id="6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4.2. Какие организационные изменения и улучшения Вы планируете достичь благодаря суб-гранту?</w:t>
      </w:r>
    </w:p>
    <w:p w:rsidR="00000000" w:rsidDel="00000000" w:rsidP="00000000" w:rsidRDefault="00000000" w:rsidRPr="00000000" w14:paraId="000000B1">
      <w:pPr>
        <w:spacing w:after="0" w:before="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2"/>
        <w:keepNext w:val="0"/>
        <w:keepLines w:val="0"/>
        <w:spacing w:after="0" w:before="0" w:lineRule="auto"/>
        <w:jc w:val="both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sdif6fojiil3" w:id="7"/>
      <w:bookmarkEnd w:id="7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4.3. Укажите основные цели плана институционального развития</w:t>
      </w:r>
    </w:p>
    <w:p w:rsidR="00000000" w:rsidDel="00000000" w:rsidP="00000000" w:rsidRDefault="00000000" w:rsidRPr="00000000" w14:paraId="000000B3">
      <w:pPr>
        <w:spacing w:after="0" w:before="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keepNext w:val="0"/>
        <w:keepLines w:val="0"/>
        <w:spacing w:after="0" w:before="0" w:lineRule="auto"/>
        <w:jc w:val="both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bdyjy75vqgp4" w:id="8"/>
      <w:bookmarkEnd w:id="8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4.4. Опишите планируемые мероприятия и направления поддержки</w:t>
      </w:r>
    </w:p>
    <w:p w:rsidR="00000000" w:rsidDel="00000000" w:rsidP="00000000" w:rsidRDefault="00000000" w:rsidRPr="00000000" w14:paraId="000000B5">
      <w:pPr>
        <w:spacing w:after="0" w:before="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(например: разработка внутренних политик, стратегические сессии, обучение команды, улучшение финансового учета, менторские встречи и др.)</w:t>
      </w:r>
    </w:p>
    <w:p w:rsidR="00000000" w:rsidDel="00000000" w:rsidP="00000000" w:rsidRDefault="00000000" w:rsidRPr="00000000" w14:paraId="000000B6">
      <w:pPr>
        <w:spacing w:after="0" w:before="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Style w:val="Heading2"/>
        <w:keepNext w:val="0"/>
        <w:keepLines w:val="0"/>
        <w:spacing w:after="0" w:before="0" w:lineRule="auto"/>
        <w:jc w:val="both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1ujkbslb7xjk" w:id="9"/>
      <w:bookmarkEnd w:id="9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4.5. Какие результаты организация ожидает достичь к завершению периода поддержки?</w:t>
      </w:r>
    </w:p>
    <w:p w:rsidR="00000000" w:rsidDel="00000000" w:rsidP="00000000" w:rsidRDefault="00000000" w:rsidRPr="00000000" w14:paraId="000000B8">
      <w:pPr>
        <w:spacing w:after="0" w:before="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Heading1"/>
        <w:keepNext w:val="0"/>
        <w:keepLines w:val="0"/>
        <w:spacing w:after="0" w:before="0" w:lineRule="auto"/>
        <w:jc w:val="both"/>
        <w:rPr>
          <w:sz w:val="20"/>
          <w:szCs w:val="20"/>
        </w:rPr>
      </w:pPr>
      <w:bookmarkStart w:colFirst="0" w:colLast="0" w:name="_heading=h.z4ctoyrf7we2" w:id="10"/>
      <w:bookmarkEnd w:id="10"/>
      <w:r w:rsidDel="00000000" w:rsidR="00000000" w:rsidRPr="00000000">
        <w:rPr>
          <w:sz w:val="20"/>
          <w:szCs w:val="20"/>
          <w:rtl w:val="0"/>
        </w:rPr>
        <w:t xml:space="preserve">5. План реализации и календарь активности</w:t>
      </w:r>
    </w:p>
    <w:p w:rsidR="00000000" w:rsidDel="00000000" w:rsidP="00000000" w:rsidRDefault="00000000" w:rsidRPr="00000000" w14:paraId="000000BA">
      <w:pPr>
        <w:numPr>
          <w:ilvl w:val="0"/>
          <w:numId w:val="5"/>
        </w:numPr>
        <w:ind w:left="360"/>
        <w:jc w:val="both"/>
      </w:pPr>
      <w:r w:rsidDel="00000000" w:rsidR="00000000" w:rsidRPr="00000000">
        <w:rPr>
          <w:rtl w:val="0"/>
        </w:rPr>
      </w:r>
    </w:p>
    <w:sdt>
      <w:sdtPr>
        <w:lock w:val="contentLocked"/>
        <w:id w:val="2052782979"/>
        <w:tag w:val="goog_rdk_0"/>
      </w:sdtPr>
      <w:sdtContent>
        <w:tbl>
          <w:tblPr>
            <w:tblStyle w:val="Table5"/>
            <w:tblW w:w="9329.999999999998" w:type="dxa"/>
            <w:jc w:val="left"/>
            <w:tbl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  <w:insideH w:color="000000" w:space="0" w:sz="6" w:val="single"/>
              <w:insideV w:color="000000" w:space="0" w:sz="6" w:val="single"/>
            </w:tblBorders>
            <w:tblLayout w:type="fixed"/>
            <w:tblLook w:val="0000"/>
          </w:tblPr>
          <w:tblGrid>
            <w:gridCol w:w="2835"/>
            <w:gridCol w:w="540"/>
            <w:gridCol w:w="540"/>
            <w:gridCol w:w="540"/>
            <w:gridCol w:w="540"/>
            <w:gridCol w:w="540"/>
            <w:gridCol w:w="540"/>
            <w:gridCol w:w="540"/>
            <w:gridCol w:w="543"/>
            <w:gridCol w:w="543"/>
            <w:gridCol w:w="543"/>
            <w:gridCol w:w="543"/>
            <w:gridCol w:w="543"/>
            <w:tblGridChange w:id="0">
              <w:tblGrid>
                <w:gridCol w:w="2835"/>
                <w:gridCol w:w="540"/>
                <w:gridCol w:w="540"/>
                <w:gridCol w:w="540"/>
                <w:gridCol w:w="540"/>
                <w:gridCol w:w="540"/>
                <w:gridCol w:w="540"/>
                <w:gridCol w:w="540"/>
                <w:gridCol w:w="543"/>
                <w:gridCol w:w="543"/>
                <w:gridCol w:w="543"/>
                <w:gridCol w:w="543"/>
                <w:gridCol w:w="543"/>
              </w:tblGrid>
            </w:tblGridChange>
          </w:tblGrid>
          <w:tr>
            <w:trPr>
              <w:cantSplit w:val="0"/>
              <w:trHeight w:val="388" w:hRule="atLeast"/>
              <w:tblHeader w:val="0"/>
            </w:trPr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0BB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Мероприятия / месяцы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E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1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F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2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0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3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1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4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2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5</w:t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C3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6</w:t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C4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7</w:t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C5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8</w:t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C6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9</w:t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C7">
                <w:pPr>
                  <w:spacing w:after="200" w:before="12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10</w:t>
                </w:r>
              </w:p>
            </w:tc>
          </w:tr>
          <w:tr>
            <w:trPr>
              <w:cantSplit w:val="0"/>
              <w:trHeight w:val="340" w:hRule="atLeast"/>
              <w:tblHeader w:val="0"/>
            </w:trPr>
            <w:tc>
              <w:tcPr>
                <w:gridSpan w:val="3"/>
                <w:vAlign w:val="center"/>
              </w:tcPr>
              <w:p w:rsidR="00000000" w:rsidDel="00000000" w:rsidP="00000000" w:rsidRDefault="00000000" w:rsidRPr="00000000" w14:paraId="000000C8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B">
                <w:pPr>
                  <w:spacing w:after="20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C">
                <w:pPr>
                  <w:spacing w:after="20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D">
                <w:pPr>
                  <w:spacing w:after="20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E">
                <w:pPr>
                  <w:spacing w:after="20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CF">
                <w:pPr>
                  <w:spacing w:after="200" w:lineRule="auto"/>
                  <w:jc w:val="center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D0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D1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D2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D3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D4">
                <w:pPr>
                  <w:spacing w:after="200" w:lineRule="auto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Таблица результатов</w:t>
      </w:r>
    </w:p>
    <w:p w:rsidR="00000000" w:rsidDel="00000000" w:rsidP="00000000" w:rsidRDefault="00000000" w:rsidRPr="00000000" w14:paraId="000000D7">
      <w:pPr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20148821"/>
        <w:tag w:val="goog_rdk_1"/>
      </w:sdtPr>
      <w:sdtContent>
        <w:tbl>
          <w:tblPr>
            <w:tblStyle w:val="Table6"/>
            <w:tblW w:w="9071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23.6666666666665"/>
            <w:gridCol w:w="3023.6666666666665"/>
            <w:gridCol w:w="3023.6666666666665"/>
            <w:tblGridChange w:id="0">
              <w:tblGrid>
                <w:gridCol w:w="3023.6666666666665"/>
                <w:gridCol w:w="3023.6666666666665"/>
                <w:gridCol w:w="3023.66666666666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Направление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Планируемые изменения/результаты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Как будет оцениваться прогресс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Финансовое управление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Организационное развитие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Внутренние политики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Командное развитие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i w:val="1"/>
                    <w:iCs w:val="1"/>
                    <w:rtl w:val="0"/>
                  </w:rPr>
                  <w:t xml:space="preserve">Устойчивость организации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A">
      <w:pPr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7. Устойчивость</w:t>
      </w:r>
    </w:p>
    <w:p w:rsidR="00000000" w:rsidDel="00000000" w:rsidP="00000000" w:rsidRDefault="00000000" w:rsidRPr="00000000" w14:paraId="000000EC">
      <w:pPr>
        <w:pStyle w:val="Heading2"/>
        <w:keepNext w:val="0"/>
        <w:keepLines w:val="0"/>
        <w:spacing w:after="0" w:before="0" w:lineRule="auto"/>
        <w:rPr>
          <w:b w:val="0"/>
          <w:bCs w:val="0"/>
          <w:i w:val="1"/>
          <w:iCs w:val="1"/>
          <w:sz w:val="20"/>
          <w:szCs w:val="20"/>
        </w:rPr>
      </w:pPr>
      <w:bookmarkStart w:colFirst="0" w:colLast="0" w:name="_heading=h.m7i8n73wiwn2" w:id="11"/>
      <w:bookmarkEnd w:id="11"/>
      <w:r w:rsidDel="00000000" w:rsidR="00000000" w:rsidRPr="00000000">
        <w:rPr>
          <w:b w:val="0"/>
          <w:bCs w:val="0"/>
          <w:i w:val="1"/>
          <w:iCs w:val="1"/>
          <w:sz w:val="20"/>
          <w:szCs w:val="20"/>
          <w:rtl w:val="0"/>
        </w:rPr>
        <w:t xml:space="preserve">Каким образом организация планирует использовать полученные знания, системы и опыт после завершения суб-гранта?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Бюджет плана институционального развития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Заявителю необходимо заполнить форму Бюджета в формате Excel. Бюджет рассчитывается в национальной валюте - сомы.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3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Заявитель: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Я подтверждаю, что вся информация, указанная в настоящей заявке и прилагаемых документах, является достоверной, полной и актуальной.</w:t>
            </w:r>
          </w:p>
          <w:p w:rsidR="00000000" w:rsidDel="00000000" w:rsidP="00000000" w:rsidRDefault="00000000" w:rsidRPr="00000000" w14:paraId="000000F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Организация подтверждает готовность соблюдать правила и требования программы суб-грантов и институциональной поддержки, участвовать в мероприятиях по менторской и организационной поддержке, а также предоставлять необходимую содержательную и финансовую отчетность. Организация подтверждает, что расходы, покрываемые в рамках данного суб-гранта, не будут финансироваться из других источников.</w:t>
            </w:r>
          </w:p>
          <w:p w:rsidR="00000000" w:rsidDel="00000000" w:rsidP="00000000" w:rsidRDefault="00000000" w:rsidRPr="00000000" w14:paraId="000000F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Мне известно, что предоставление ложной или неполной информации может повлечь отказ в рассмотрении заявки, прекращение финансирования или аннулирование результатов отбора.</w:t>
            </w:r>
          </w:p>
          <w:p w:rsidR="00000000" w:rsidDel="00000000" w:rsidP="00000000" w:rsidRDefault="00000000" w:rsidRPr="00000000" w14:paraId="000000F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С правилами участия в конкурсе ознакомлен(а) и согласен(а).</w:t>
            </w:r>
          </w:p>
        </w:tc>
      </w:tr>
      <w:tr>
        <w:trPr>
          <w:cantSplit w:val="0"/>
          <w:trHeight w:val="7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 руководителя организации: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Подпись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М.П.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заполнения:</w:t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719" w:top="671" w:left="1701" w:right="1134" w:header="360" w:footer="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стр.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из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deaca@idebate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8Sd+Hy5t98y2SZfEk7QsiEbaQ==">CgMxLjAaHwoBMBIaChgICVIUChJ0YWJsZS5nanZwN3dmMmZ6b3oaHgoBMRIZChcICVITChF0YWJsZS44d3RlN2owczd0YTIPaWQuZHk5NDh1eDJpZTBpMg5oLmVxYzEzMm4waWd3NTIOaC5uY2JlbnU5MGd1dmsyDmguejYzeGd5eGQ2YnRsMg5oLjdjNGUxdTF4czM1aTIOaC4yaXhkb3IyZ3pnNm8yDmgubGNrODBlMnB6MG9xMg5oLnNkaWY2Zm9qaWlsMzIOaC5iZHlqeTc1dnFncDQyDmguMXVqa2JzbGI3eGprMg5oLno0Y3RveXJmN3dlMjIOaC5tN2k4bjczd2l3bjI4AHIhMUZPenV3TmxVR1lRblR3Z1MzQmhMMVEwTVBXc1NRR1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